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99" w:rsidRPr="003A6999" w:rsidRDefault="003A6999" w:rsidP="00A851AD">
      <w:pPr>
        <w:jc w:val="center"/>
        <w:rPr>
          <w:rFonts w:ascii="Gill Sans Ultra Bold" w:hAnsi="Gill Sans Ultra Bold"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>
            <wp:extent cx="5501640" cy="829659"/>
            <wp:effectExtent l="0" t="0" r="381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898" cy="83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999" w:rsidRPr="003A6999" w:rsidRDefault="003A6999" w:rsidP="003A6999">
      <w:pPr>
        <w:rPr>
          <w:rFonts w:ascii="Gill Sans Ultra Bold" w:hAnsi="Gill Sans Ultra Bold"/>
          <w:sz w:val="20"/>
          <w:szCs w:val="20"/>
        </w:rPr>
      </w:pPr>
    </w:p>
    <w:p w:rsidR="003A6999" w:rsidRPr="003A6999" w:rsidRDefault="003A6999" w:rsidP="003A6999">
      <w:pPr>
        <w:rPr>
          <w:rFonts w:ascii="Gill Sans Ultra Bold" w:hAnsi="Gill Sans Ultra Bold"/>
          <w:sz w:val="20"/>
          <w:szCs w:val="20"/>
        </w:rPr>
      </w:pPr>
    </w:p>
    <w:p w:rsidR="00D26218" w:rsidRPr="006145F8" w:rsidRDefault="00A851AD" w:rsidP="003A6999">
      <w:pPr>
        <w:jc w:val="center"/>
        <w:rPr>
          <w:rFonts w:ascii="Gill Sans Ultra Bold" w:hAnsi="Gill Sans Ultra Bold"/>
          <w:b/>
          <w:sz w:val="44"/>
          <w:szCs w:val="44"/>
        </w:rPr>
      </w:pPr>
      <w:r w:rsidRPr="006145F8">
        <w:rPr>
          <w:rFonts w:ascii="Gill Sans Ultra Bold" w:hAnsi="Gill Sans Ultra Bold"/>
          <w:b/>
          <w:sz w:val="44"/>
          <w:szCs w:val="44"/>
        </w:rPr>
        <w:t>3. Probatum Sun Photovoltaik Cup</w:t>
      </w:r>
    </w:p>
    <w:p w:rsidR="003A6999" w:rsidRPr="003A6999" w:rsidRDefault="003A6999" w:rsidP="003A6999">
      <w:pPr>
        <w:rPr>
          <w:rFonts w:ascii="Arial" w:hAnsi="Arial" w:cs="Arial"/>
          <w:sz w:val="24"/>
          <w:szCs w:val="24"/>
        </w:rPr>
      </w:pPr>
      <w:r w:rsidRPr="003A6999">
        <w:rPr>
          <w:rFonts w:ascii="Times New Roman" w:hAnsi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7151370</wp:posOffset>
            </wp:positionH>
            <wp:positionV relativeFrom="paragraph">
              <wp:posOffset>274320</wp:posOffset>
            </wp:positionV>
            <wp:extent cx="2244090" cy="2077720"/>
            <wp:effectExtent l="0" t="0" r="3810" b="0"/>
            <wp:wrapTight wrapText="bothSides">
              <wp:wrapPolygon edited="0">
                <wp:start x="0" y="0"/>
                <wp:lineTo x="0" y="21389"/>
                <wp:lineTo x="21453" y="21389"/>
                <wp:lineTo x="21453" y="0"/>
                <wp:lineTo x="0" y="0"/>
              </wp:wrapPolygon>
            </wp:wrapTight>
            <wp:docPr id="1" name="Bild 2" descr="http://profile.ak.fbcdn.net/hprofile-ak-snc4/203484_191732170863089_69091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file.ak.fbcdn.net/hprofile-ak-snc4/203484_191732170863089_690913_n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207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51AD" w:rsidRPr="003A6999" w:rsidRDefault="00A851AD" w:rsidP="00CB28FB">
      <w:pPr>
        <w:jc w:val="center"/>
        <w:rPr>
          <w:sz w:val="28"/>
          <w:szCs w:val="28"/>
        </w:rPr>
      </w:pPr>
      <w:r w:rsidRPr="003A6999">
        <w:rPr>
          <w:sz w:val="28"/>
          <w:szCs w:val="28"/>
        </w:rPr>
        <w:t xml:space="preserve">mit DTB Ranglistenwertung (Turnier-Nr. </w:t>
      </w:r>
      <w:r w:rsidR="006145F8" w:rsidRPr="006145F8">
        <w:rPr>
          <w:sz w:val="28"/>
          <w:szCs w:val="28"/>
        </w:rPr>
        <w:t>02586713</w:t>
      </w:r>
      <w:r w:rsidRPr="003A6999">
        <w:rPr>
          <w:sz w:val="28"/>
          <w:szCs w:val="28"/>
        </w:rPr>
        <w:t>)</w:t>
      </w:r>
    </w:p>
    <w:p w:rsidR="00A851AD" w:rsidRDefault="00A851AD" w:rsidP="00CB28FB">
      <w:pPr>
        <w:jc w:val="center"/>
      </w:pPr>
    </w:p>
    <w:p w:rsidR="00A851AD" w:rsidRDefault="00A851AD" w:rsidP="00CB28FB">
      <w:pPr>
        <w:jc w:val="center"/>
        <w:rPr>
          <w:b/>
          <w:sz w:val="36"/>
          <w:szCs w:val="36"/>
        </w:rPr>
      </w:pPr>
      <w:r w:rsidRPr="00CB28FB">
        <w:rPr>
          <w:b/>
          <w:sz w:val="36"/>
          <w:szCs w:val="36"/>
        </w:rPr>
        <w:t>vom 16. – 18. August 2013</w:t>
      </w:r>
    </w:p>
    <w:p w:rsidR="00CB28FB" w:rsidRPr="00CB28FB" w:rsidRDefault="00CB28FB" w:rsidP="00CB28FB">
      <w:pPr>
        <w:rPr>
          <w:b/>
        </w:rPr>
      </w:pPr>
      <w:r>
        <w:rPr>
          <w:noProof/>
          <w:lang w:eastAsia="de-DE"/>
        </w:rPr>
        <w:drawing>
          <wp:inline distT="0" distB="0" distL="0" distR="0">
            <wp:extent cx="3352800" cy="1877567"/>
            <wp:effectExtent l="0" t="0" r="0" b="8890"/>
            <wp:docPr id="2" name="Bild 1" descr="http://www.ee-portal.eu/l_upload/678078f0869e500b3a23235e0c25a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e-portal.eu/l_upload/678078f0869e500b3a23235e0c25a0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1" cy="187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999" w:rsidRDefault="003A6999"/>
    <w:tbl>
      <w:tblPr>
        <w:tblStyle w:val="Tabellengitternetz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969"/>
      </w:tblGrid>
      <w:tr w:rsidR="00CB7FFB" w:rsidRPr="00732036" w:rsidTr="003D486A">
        <w:tc>
          <w:tcPr>
            <w:tcW w:w="3085" w:type="dxa"/>
          </w:tcPr>
          <w:p w:rsidR="00CB7FFB" w:rsidRPr="00EF0DF5" w:rsidRDefault="00CB7FFB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Ausrichter/</w:t>
            </w:r>
          </w:p>
          <w:p w:rsidR="00CB7FFB" w:rsidRPr="00EF0DF5" w:rsidRDefault="00CB7FFB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Veranstalter:</w:t>
            </w:r>
          </w:p>
        </w:tc>
        <w:tc>
          <w:tcPr>
            <w:tcW w:w="3969" w:type="dxa"/>
          </w:tcPr>
          <w:p w:rsidR="00CB7FFB" w:rsidRPr="00732036" w:rsidRDefault="00CB7FFB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>TC Geiselhöring</w:t>
            </w:r>
          </w:p>
          <w:p w:rsidR="00CB7FFB" w:rsidRPr="00732036" w:rsidRDefault="00CB7FFB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9A1659">
              <w:rPr>
                <w:rFonts w:ascii="Arial" w:hAnsi="Arial" w:cs="Arial"/>
                <w:sz w:val="28"/>
                <w:szCs w:val="28"/>
              </w:rPr>
              <w:t>Schieß</w:t>
            </w:r>
            <w:r w:rsidRPr="002804AE">
              <w:rPr>
                <w:rFonts w:ascii="Arial" w:hAnsi="Arial" w:cs="Arial"/>
                <w:sz w:val="28"/>
                <w:szCs w:val="28"/>
              </w:rPr>
              <w:t>haus</w:t>
            </w:r>
            <w:r w:rsidR="009A1659" w:rsidRPr="002804AE">
              <w:rPr>
                <w:rFonts w:ascii="Arial" w:hAnsi="Arial" w:cs="Arial"/>
                <w:sz w:val="28"/>
                <w:szCs w:val="28"/>
              </w:rPr>
              <w:t>s</w:t>
            </w:r>
            <w:r w:rsidRPr="009A1659">
              <w:rPr>
                <w:rFonts w:ascii="Arial" w:hAnsi="Arial" w:cs="Arial"/>
                <w:sz w:val="28"/>
                <w:szCs w:val="28"/>
              </w:rPr>
              <w:t>tr</w:t>
            </w:r>
            <w:r w:rsidRPr="00732036">
              <w:rPr>
                <w:rFonts w:ascii="Arial" w:hAnsi="Arial" w:cs="Arial"/>
                <w:sz w:val="28"/>
                <w:szCs w:val="28"/>
              </w:rPr>
              <w:t>. 10,</w:t>
            </w:r>
          </w:p>
          <w:p w:rsidR="00CB7FFB" w:rsidRPr="00732036" w:rsidRDefault="00CB7FFB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>94333 Geiselhöring</w:t>
            </w:r>
          </w:p>
        </w:tc>
      </w:tr>
      <w:tr w:rsidR="00CB7FFB" w:rsidRPr="00732036" w:rsidTr="003D486A">
        <w:tc>
          <w:tcPr>
            <w:tcW w:w="3085" w:type="dxa"/>
          </w:tcPr>
          <w:p w:rsidR="00CB7FFB" w:rsidRPr="00EF0DF5" w:rsidRDefault="00CB7FFB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Turnierleitung:</w:t>
            </w:r>
          </w:p>
        </w:tc>
        <w:tc>
          <w:tcPr>
            <w:tcW w:w="3969" w:type="dxa"/>
          </w:tcPr>
          <w:p w:rsidR="00CB7FFB" w:rsidRPr="00732036" w:rsidRDefault="00CB7FFB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>Julia Kirchinger</w:t>
            </w:r>
            <w:r w:rsidR="00B91FA0">
              <w:rPr>
                <w:rFonts w:ascii="Arial" w:hAnsi="Arial" w:cs="Arial"/>
                <w:sz w:val="28"/>
                <w:szCs w:val="28"/>
              </w:rPr>
              <w:t>,</w:t>
            </w:r>
          </w:p>
          <w:p w:rsidR="00CB7FFB" w:rsidRPr="00732036" w:rsidRDefault="00CB7FFB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>Stefanie Hutter</w:t>
            </w:r>
          </w:p>
        </w:tc>
      </w:tr>
      <w:tr w:rsidR="00CB7FFB" w:rsidRPr="00732036" w:rsidTr="003D486A">
        <w:tc>
          <w:tcPr>
            <w:tcW w:w="3085" w:type="dxa"/>
          </w:tcPr>
          <w:p w:rsidR="00CB7FFB" w:rsidRPr="00EF0DF5" w:rsidRDefault="00CB7FFB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Turnierausschuss:</w:t>
            </w:r>
          </w:p>
        </w:tc>
        <w:tc>
          <w:tcPr>
            <w:tcW w:w="3969" w:type="dxa"/>
          </w:tcPr>
          <w:p w:rsidR="00CB7FFB" w:rsidRPr="00732036" w:rsidRDefault="00CB7FFB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>Julia Kirchinger, Stefanie Hutter, Stefan Singer, Caroline Hirsch</w:t>
            </w:r>
          </w:p>
        </w:tc>
      </w:tr>
      <w:tr w:rsidR="00CB7FFB" w:rsidRPr="00732036" w:rsidTr="003D486A">
        <w:tc>
          <w:tcPr>
            <w:tcW w:w="3085" w:type="dxa"/>
          </w:tcPr>
          <w:p w:rsidR="00CB7FFB" w:rsidRPr="00EF0DF5" w:rsidRDefault="00CB7FFB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Oberschiedsrichter:</w:t>
            </w:r>
          </w:p>
        </w:tc>
        <w:tc>
          <w:tcPr>
            <w:tcW w:w="3969" w:type="dxa"/>
          </w:tcPr>
          <w:p w:rsidR="00B91FA0" w:rsidRDefault="00CB7FFB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 xml:space="preserve">Stefan Singer, </w:t>
            </w:r>
          </w:p>
          <w:p w:rsidR="00CB7FFB" w:rsidRPr="00732036" w:rsidRDefault="00CB7FFB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>Caroline Hirsch</w:t>
            </w:r>
          </w:p>
        </w:tc>
      </w:tr>
      <w:tr w:rsidR="00CB7FFB" w:rsidRPr="00732036" w:rsidTr="003D486A">
        <w:tc>
          <w:tcPr>
            <w:tcW w:w="3085" w:type="dxa"/>
          </w:tcPr>
          <w:p w:rsidR="00CB7FFB" w:rsidRPr="00EF0DF5" w:rsidRDefault="00CB7FFB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Spielort:</w:t>
            </w:r>
          </w:p>
        </w:tc>
        <w:tc>
          <w:tcPr>
            <w:tcW w:w="3969" w:type="dxa"/>
          </w:tcPr>
          <w:p w:rsidR="00CB7FFB" w:rsidRPr="00732036" w:rsidRDefault="00CB7FFB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>Anlage des TC Geiselhöring</w:t>
            </w:r>
          </w:p>
          <w:p w:rsidR="00CB7FFB" w:rsidRPr="00732036" w:rsidRDefault="00CB7FFB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 xml:space="preserve">Schießhausstr. 10, </w:t>
            </w:r>
          </w:p>
          <w:p w:rsidR="00CB7FFB" w:rsidRPr="00732036" w:rsidRDefault="00CB7FFB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>94333 Geiselhöring</w:t>
            </w:r>
          </w:p>
          <w:p w:rsidR="00CB7FFB" w:rsidRPr="00732036" w:rsidRDefault="009A1659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2804AE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CB7FFB" w:rsidRPr="00732036">
              <w:rPr>
                <w:rFonts w:ascii="Arial" w:hAnsi="Arial" w:cs="Arial"/>
                <w:sz w:val="28"/>
                <w:szCs w:val="28"/>
              </w:rPr>
              <w:t>Sandplätze</w:t>
            </w:r>
            <w:r w:rsidR="00A16F5E">
              <w:rPr>
                <w:rFonts w:ascii="Arial" w:hAnsi="Arial" w:cs="Arial"/>
                <w:sz w:val="28"/>
                <w:szCs w:val="28"/>
              </w:rPr>
              <w:t>,3 Hallenplätze</w:t>
            </w:r>
          </w:p>
        </w:tc>
      </w:tr>
      <w:tr w:rsidR="00CB7FFB" w:rsidRPr="00732036" w:rsidTr="003D486A">
        <w:tc>
          <w:tcPr>
            <w:tcW w:w="3085" w:type="dxa"/>
          </w:tcPr>
          <w:p w:rsidR="00CB7FFB" w:rsidRPr="00EF0DF5" w:rsidRDefault="00CB7FFB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Bälle:</w:t>
            </w:r>
          </w:p>
        </w:tc>
        <w:tc>
          <w:tcPr>
            <w:tcW w:w="3969" w:type="dxa"/>
          </w:tcPr>
          <w:p w:rsidR="00CB7FFB" w:rsidRPr="00732036" w:rsidRDefault="00CB7FFB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 xml:space="preserve">Dunlop Fort </w:t>
            </w:r>
            <w:proofErr w:type="spellStart"/>
            <w:r w:rsidRPr="006E4374">
              <w:rPr>
                <w:rFonts w:ascii="Arial" w:hAnsi="Arial" w:cs="Arial"/>
                <w:sz w:val="28"/>
                <w:szCs w:val="28"/>
              </w:rPr>
              <w:t>T</w:t>
            </w:r>
            <w:r w:rsidR="006E4374" w:rsidRPr="002804AE">
              <w:rPr>
                <w:rFonts w:ascii="Arial" w:hAnsi="Arial" w:cs="Arial"/>
                <w:sz w:val="28"/>
                <w:szCs w:val="28"/>
              </w:rPr>
              <w:t>o</w:t>
            </w:r>
            <w:r w:rsidRPr="006E4374">
              <w:rPr>
                <w:rFonts w:ascii="Arial" w:hAnsi="Arial" w:cs="Arial"/>
                <w:sz w:val="28"/>
                <w:szCs w:val="28"/>
              </w:rPr>
              <w:t>urnament</w:t>
            </w:r>
            <w:proofErr w:type="spellEnd"/>
          </w:p>
          <w:p w:rsidR="00CB7FFB" w:rsidRPr="00732036" w:rsidRDefault="00CB7FFB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>3 Bälle, kein Wechsel</w:t>
            </w:r>
          </w:p>
        </w:tc>
      </w:tr>
      <w:tr w:rsidR="00CB7FFB" w:rsidRPr="00732036" w:rsidTr="003D486A">
        <w:tc>
          <w:tcPr>
            <w:tcW w:w="3085" w:type="dxa"/>
          </w:tcPr>
          <w:p w:rsidR="00CB7FFB" w:rsidRPr="00EF0DF5" w:rsidRDefault="00CB7FFB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Genehmigung:</w:t>
            </w:r>
          </w:p>
        </w:tc>
        <w:tc>
          <w:tcPr>
            <w:tcW w:w="3969" w:type="dxa"/>
          </w:tcPr>
          <w:p w:rsidR="00CB7FFB" w:rsidRPr="00732036" w:rsidRDefault="00CB7FFB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>Das Turnier ist vom BTV genehmigt und zählt für die Deutsche Rangliste</w:t>
            </w:r>
          </w:p>
        </w:tc>
      </w:tr>
      <w:tr w:rsidR="00CB7FFB" w:rsidRPr="00732036" w:rsidTr="003D486A">
        <w:tc>
          <w:tcPr>
            <w:tcW w:w="3085" w:type="dxa"/>
          </w:tcPr>
          <w:p w:rsidR="00CB7FFB" w:rsidRPr="00EF0DF5" w:rsidRDefault="00CB7FFB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Konkurrenzen:</w:t>
            </w:r>
          </w:p>
        </w:tc>
        <w:tc>
          <w:tcPr>
            <w:tcW w:w="3969" w:type="dxa"/>
          </w:tcPr>
          <w:p w:rsidR="00CB7FFB" w:rsidRPr="00A863E7" w:rsidRDefault="00CB7FFB" w:rsidP="0055337F">
            <w:pPr>
              <w:spacing w:after="80" w:line="240" w:lineRule="atLeast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>Damen und Herren</w:t>
            </w:r>
            <w:r w:rsidR="00A863E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A863E7" w:rsidRPr="002804AE">
              <w:rPr>
                <w:rFonts w:ascii="Arial" w:hAnsi="Arial" w:cs="Arial"/>
                <w:sz w:val="28"/>
                <w:szCs w:val="28"/>
              </w:rPr>
              <w:t>Einzel</w:t>
            </w:r>
          </w:p>
        </w:tc>
      </w:tr>
      <w:tr w:rsidR="00CB7FFB" w:rsidRPr="00732036" w:rsidTr="003D486A">
        <w:tc>
          <w:tcPr>
            <w:tcW w:w="3085" w:type="dxa"/>
          </w:tcPr>
          <w:p w:rsidR="00CB7FFB" w:rsidRPr="00EF0DF5" w:rsidRDefault="00CB7FFB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Teilnehmerfeld:</w:t>
            </w:r>
          </w:p>
        </w:tc>
        <w:tc>
          <w:tcPr>
            <w:tcW w:w="3969" w:type="dxa"/>
          </w:tcPr>
          <w:p w:rsidR="00CB7FFB" w:rsidRPr="006E4374" w:rsidRDefault="006E4374" w:rsidP="0055337F">
            <w:pPr>
              <w:spacing w:after="80" w:line="240" w:lineRule="atLeast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2804AE">
              <w:rPr>
                <w:rFonts w:ascii="Arial" w:hAnsi="Arial" w:cs="Arial"/>
                <w:sz w:val="28"/>
                <w:szCs w:val="28"/>
              </w:rPr>
              <w:t>Max. 64er Feld</w:t>
            </w:r>
          </w:p>
        </w:tc>
      </w:tr>
      <w:tr w:rsidR="00CB7FFB" w:rsidRPr="00732036" w:rsidTr="003D486A">
        <w:tc>
          <w:tcPr>
            <w:tcW w:w="3085" w:type="dxa"/>
          </w:tcPr>
          <w:p w:rsidR="00CB7FFB" w:rsidRPr="00EF0DF5" w:rsidRDefault="00CB7FFB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Spielansetzung:</w:t>
            </w:r>
          </w:p>
        </w:tc>
        <w:tc>
          <w:tcPr>
            <w:tcW w:w="3969" w:type="dxa"/>
          </w:tcPr>
          <w:p w:rsidR="00CB7FFB" w:rsidRPr="00732036" w:rsidRDefault="004472C2" w:rsidP="004472C2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Täglich Spielbeginn um 9 Uhr</w:t>
            </w:r>
          </w:p>
        </w:tc>
      </w:tr>
    </w:tbl>
    <w:tbl>
      <w:tblPr>
        <w:tblStyle w:val="Tabellengitternetz"/>
        <w:tblpPr w:leftFromText="141" w:rightFromText="141" w:vertAnchor="text" w:horzAnchor="page" w:tblpX="8989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3828"/>
      </w:tblGrid>
      <w:tr w:rsidR="00732036" w:rsidRPr="00732036" w:rsidTr="00EF0DF5">
        <w:tc>
          <w:tcPr>
            <w:tcW w:w="2376" w:type="dxa"/>
          </w:tcPr>
          <w:p w:rsidR="00732036" w:rsidRPr="00EF0DF5" w:rsidRDefault="00732036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Preise:</w:t>
            </w:r>
          </w:p>
        </w:tc>
        <w:tc>
          <w:tcPr>
            <w:tcW w:w="3828" w:type="dxa"/>
          </w:tcPr>
          <w:p w:rsidR="00732036" w:rsidRDefault="00732036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 xml:space="preserve">Pokale und </w:t>
            </w:r>
            <w:r w:rsidR="00CE00FB" w:rsidRPr="002804AE">
              <w:rPr>
                <w:rFonts w:ascii="Arial" w:hAnsi="Arial" w:cs="Arial"/>
                <w:sz w:val="28"/>
                <w:szCs w:val="28"/>
              </w:rPr>
              <w:t xml:space="preserve">1000 € </w:t>
            </w:r>
            <w:r w:rsidRPr="002804AE">
              <w:rPr>
                <w:rFonts w:ascii="Arial" w:hAnsi="Arial" w:cs="Arial"/>
                <w:sz w:val="28"/>
                <w:szCs w:val="28"/>
              </w:rPr>
              <w:t>Preisgeld</w:t>
            </w:r>
          </w:p>
          <w:p w:rsidR="009735F4" w:rsidRPr="002804AE" w:rsidRDefault="009735F4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2804AE">
              <w:rPr>
                <w:rFonts w:ascii="Arial" w:hAnsi="Arial" w:cs="Arial"/>
                <w:sz w:val="28"/>
                <w:szCs w:val="28"/>
              </w:rPr>
              <w:t>(1.Platz 300 €, 2.Platz 150 €,</w:t>
            </w:r>
          </w:p>
          <w:p w:rsidR="009735F4" w:rsidRPr="00732036" w:rsidRDefault="009735F4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2804AE">
              <w:rPr>
                <w:rFonts w:ascii="Arial" w:hAnsi="Arial" w:cs="Arial"/>
                <w:sz w:val="28"/>
                <w:szCs w:val="28"/>
              </w:rPr>
              <w:t>3.Platz  50 €, wird ausgespielt)</w:t>
            </w:r>
          </w:p>
        </w:tc>
      </w:tr>
      <w:tr w:rsidR="00732036" w:rsidRPr="00732036" w:rsidTr="00EF0DF5">
        <w:tc>
          <w:tcPr>
            <w:tcW w:w="2376" w:type="dxa"/>
          </w:tcPr>
          <w:p w:rsidR="00732036" w:rsidRPr="00EF0DF5" w:rsidRDefault="00732036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proofErr w:type="spellStart"/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Nenngeld</w:t>
            </w:r>
            <w:proofErr w:type="spellEnd"/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:</w:t>
            </w:r>
          </w:p>
        </w:tc>
        <w:tc>
          <w:tcPr>
            <w:tcW w:w="3828" w:type="dxa"/>
          </w:tcPr>
          <w:p w:rsidR="00732036" w:rsidRPr="00732036" w:rsidRDefault="00086661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2804AE">
              <w:rPr>
                <w:rFonts w:ascii="Arial" w:hAnsi="Arial" w:cs="Arial"/>
                <w:sz w:val="28"/>
                <w:szCs w:val="28"/>
              </w:rPr>
              <w:t>30</w:t>
            </w:r>
            <w:r w:rsidR="00732036" w:rsidRPr="00732036">
              <w:rPr>
                <w:rFonts w:ascii="Arial" w:hAnsi="Arial" w:cs="Arial"/>
                <w:sz w:val="28"/>
                <w:szCs w:val="28"/>
              </w:rPr>
              <w:t xml:space="preserve"> € + 5 € DTB-Turnierspielergebühr</w:t>
            </w:r>
          </w:p>
        </w:tc>
      </w:tr>
      <w:tr w:rsidR="00732036" w:rsidRPr="00732036" w:rsidTr="00EF0DF5">
        <w:tc>
          <w:tcPr>
            <w:tcW w:w="2376" w:type="dxa"/>
          </w:tcPr>
          <w:p w:rsidR="00732036" w:rsidRPr="00EF0DF5" w:rsidRDefault="00732036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Anmeldung/</w:t>
            </w:r>
          </w:p>
          <w:p w:rsidR="00732036" w:rsidRPr="00EF0DF5" w:rsidRDefault="00732036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Auskunft:</w:t>
            </w:r>
          </w:p>
        </w:tc>
        <w:tc>
          <w:tcPr>
            <w:tcW w:w="3828" w:type="dxa"/>
          </w:tcPr>
          <w:p w:rsidR="00732036" w:rsidRPr="00732036" w:rsidRDefault="00732036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 xml:space="preserve">nur online über das </w:t>
            </w:r>
          </w:p>
          <w:p w:rsidR="00732036" w:rsidRPr="00732036" w:rsidRDefault="00732036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>Portal „</w:t>
            </w:r>
            <w:proofErr w:type="spellStart"/>
            <w:r w:rsidRPr="00732036">
              <w:rPr>
                <w:rFonts w:ascii="Arial" w:hAnsi="Arial" w:cs="Arial"/>
                <w:sz w:val="28"/>
                <w:szCs w:val="28"/>
              </w:rPr>
              <w:t>mybigpoint</w:t>
            </w:r>
            <w:proofErr w:type="spellEnd"/>
            <w:r w:rsidRPr="00732036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</w:tr>
      <w:tr w:rsidR="00732036" w:rsidRPr="00732036" w:rsidTr="00EF0DF5">
        <w:tc>
          <w:tcPr>
            <w:tcW w:w="2376" w:type="dxa"/>
          </w:tcPr>
          <w:p w:rsidR="00732036" w:rsidRPr="00EF0DF5" w:rsidRDefault="00732036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Meldeschluss:</w:t>
            </w:r>
          </w:p>
        </w:tc>
        <w:tc>
          <w:tcPr>
            <w:tcW w:w="3828" w:type="dxa"/>
          </w:tcPr>
          <w:p w:rsidR="00732036" w:rsidRPr="002804AE" w:rsidRDefault="00CE00FB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2804AE">
              <w:rPr>
                <w:rFonts w:ascii="Arial" w:hAnsi="Arial" w:cs="Arial"/>
                <w:sz w:val="28"/>
                <w:szCs w:val="28"/>
              </w:rPr>
              <w:t>Dienstag, 13.08.2013</w:t>
            </w:r>
            <w:r w:rsidR="00ED1CFC" w:rsidRPr="002804AE">
              <w:rPr>
                <w:rFonts w:ascii="Arial" w:hAnsi="Arial" w:cs="Arial"/>
                <w:sz w:val="28"/>
                <w:szCs w:val="28"/>
              </w:rPr>
              <w:t>,12 Uhr</w:t>
            </w:r>
          </w:p>
        </w:tc>
      </w:tr>
      <w:tr w:rsidR="00732036" w:rsidRPr="00732036" w:rsidTr="00EF0DF5">
        <w:tc>
          <w:tcPr>
            <w:tcW w:w="2376" w:type="dxa"/>
          </w:tcPr>
          <w:p w:rsidR="00732036" w:rsidRPr="00EF0DF5" w:rsidRDefault="00732036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Auslosung:</w:t>
            </w:r>
          </w:p>
        </w:tc>
        <w:tc>
          <w:tcPr>
            <w:tcW w:w="3828" w:type="dxa"/>
          </w:tcPr>
          <w:p w:rsidR="00732036" w:rsidRPr="002804AE" w:rsidRDefault="00ED1CFC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2804AE">
              <w:rPr>
                <w:rFonts w:ascii="Arial" w:hAnsi="Arial" w:cs="Arial"/>
                <w:sz w:val="28"/>
                <w:szCs w:val="28"/>
              </w:rPr>
              <w:t>13.08.2013, 16 Uhr</w:t>
            </w:r>
          </w:p>
          <w:p w:rsidR="00732036" w:rsidRPr="002804AE" w:rsidRDefault="00732036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2804AE">
              <w:rPr>
                <w:rFonts w:ascii="Arial" w:hAnsi="Arial" w:cs="Arial"/>
                <w:sz w:val="28"/>
                <w:szCs w:val="28"/>
              </w:rPr>
              <w:t>Julia Kirchinger</w:t>
            </w:r>
          </w:p>
          <w:p w:rsidR="00732036" w:rsidRPr="002804AE" w:rsidRDefault="00732036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2804AE">
              <w:rPr>
                <w:rFonts w:ascii="Arial" w:hAnsi="Arial" w:cs="Arial"/>
                <w:sz w:val="28"/>
                <w:szCs w:val="28"/>
              </w:rPr>
              <w:t>Georg-Zeller-Str. 5</w:t>
            </w:r>
          </w:p>
          <w:p w:rsidR="00732036" w:rsidRPr="002804AE" w:rsidRDefault="00732036" w:rsidP="0055337F">
            <w:pPr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2804AE">
              <w:rPr>
                <w:rFonts w:ascii="Arial" w:hAnsi="Arial" w:cs="Arial"/>
                <w:sz w:val="28"/>
                <w:szCs w:val="28"/>
              </w:rPr>
              <w:t>94333 Geiselhöring</w:t>
            </w:r>
          </w:p>
        </w:tc>
      </w:tr>
      <w:tr w:rsidR="00732036" w:rsidRPr="00732036" w:rsidTr="00EF0DF5">
        <w:tc>
          <w:tcPr>
            <w:tcW w:w="2376" w:type="dxa"/>
          </w:tcPr>
          <w:p w:rsidR="00732036" w:rsidRPr="00EF0DF5" w:rsidRDefault="00732036" w:rsidP="0055337F">
            <w:pPr>
              <w:spacing w:after="80" w:line="240" w:lineRule="atLeast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EF0DF5">
              <w:rPr>
                <w:rFonts w:ascii="Arial" w:hAnsi="Arial" w:cs="Arial"/>
                <w:b/>
                <w:color w:val="00B050"/>
                <w:sz w:val="28"/>
                <w:szCs w:val="28"/>
              </w:rPr>
              <w:t>Absagen:</w:t>
            </w:r>
          </w:p>
        </w:tc>
        <w:tc>
          <w:tcPr>
            <w:tcW w:w="3828" w:type="dxa"/>
          </w:tcPr>
          <w:p w:rsidR="00732036" w:rsidRPr="00732036" w:rsidRDefault="00732036" w:rsidP="00B91FA0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>Spieler/innen, die nach Auslosung zu</w:t>
            </w:r>
            <w:r w:rsidR="004472C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2036">
              <w:rPr>
                <w:rFonts w:ascii="Arial" w:hAnsi="Arial" w:cs="Arial"/>
                <w:sz w:val="28"/>
                <w:szCs w:val="28"/>
              </w:rPr>
              <w:t>einem Wettspiel nicht antreten,</w:t>
            </w:r>
          </w:p>
          <w:p w:rsidR="00732036" w:rsidRPr="00732036" w:rsidRDefault="00732036" w:rsidP="00B91FA0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>müssen innerhalb von 3 Tagen ein</w:t>
            </w:r>
            <w:r w:rsidR="004472C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2036">
              <w:rPr>
                <w:rFonts w:ascii="Arial" w:hAnsi="Arial" w:cs="Arial"/>
                <w:sz w:val="28"/>
                <w:szCs w:val="28"/>
              </w:rPr>
              <w:t>Attest vorlegen. Ansonsten erhält die</w:t>
            </w:r>
          </w:p>
          <w:p w:rsidR="00732036" w:rsidRPr="00732036" w:rsidRDefault="00732036" w:rsidP="00B91FA0">
            <w:pPr>
              <w:autoSpaceDE w:val="0"/>
              <w:autoSpaceDN w:val="0"/>
              <w:adjustRightInd w:val="0"/>
              <w:spacing w:after="8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732036">
              <w:rPr>
                <w:rFonts w:ascii="Arial" w:hAnsi="Arial" w:cs="Arial"/>
                <w:sz w:val="28"/>
                <w:szCs w:val="28"/>
              </w:rPr>
              <w:t xml:space="preserve">betreffende Person 150 </w:t>
            </w:r>
            <w:proofErr w:type="spellStart"/>
            <w:r w:rsidRPr="00732036">
              <w:rPr>
                <w:rFonts w:ascii="Arial" w:hAnsi="Arial" w:cs="Arial"/>
                <w:sz w:val="28"/>
                <w:szCs w:val="28"/>
              </w:rPr>
              <w:t>Maluspunkte</w:t>
            </w:r>
            <w:proofErr w:type="spellEnd"/>
            <w:r w:rsidR="004472C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2036">
              <w:rPr>
                <w:rFonts w:ascii="Arial" w:hAnsi="Arial" w:cs="Arial"/>
                <w:sz w:val="28"/>
                <w:szCs w:val="28"/>
              </w:rPr>
              <w:t>auf ihrem LK-Portrait.</w:t>
            </w:r>
          </w:p>
        </w:tc>
      </w:tr>
    </w:tbl>
    <w:p w:rsidR="006145F8" w:rsidRPr="00732036" w:rsidRDefault="006145F8">
      <w:pPr>
        <w:rPr>
          <w:rFonts w:ascii="Arial" w:hAnsi="Arial" w:cs="Arial"/>
          <w:sz w:val="28"/>
          <w:szCs w:val="28"/>
        </w:rPr>
      </w:pPr>
    </w:p>
    <w:p w:rsidR="00CB7FFB" w:rsidRPr="00732036" w:rsidRDefault="00CB7FFB">
      <w:pPr>
        <w:rPr>
          <w:rFonts w:ascii="Arial" w:hAnsi="Arial" w:cs="Arial"/>
          <w:sz w:val="28"/>
          <w:szCs w:val="28"/>
        </w:rPr>
      </w:pPr>
    </w:p>
    <w:p w:rsidR="00CB7FFB" w:rsidRPr="00732036" w:rsidRDefault="00CB7FFB">
      <w:pPr>
        <w:rPr>
          <w:rFonts w:ascii="Arial" w:hAnsi="Arial" w:cs="Arial"/>
          <w:sz w:val="28"/>
          <w:szCs w:val="28"/>
        </w:rPr>
      </w:pPr>
    </w:p>
    <w:p w:rsidR="00CB7FFB" w:rsidRPr="00732036" w:rsidRDefault="00CB7FFB">
      <w:pPr>
        <w:rPr>
          <w:rFonts w:ascii="Arial" w:hAnsi="Arial" w:cs="Arial"/>
          <w:sz w:val="28"/>
          <w:szCs w:val="28"/>
        </w:rPr>
      </w:pPr>
    </w:p>
    <w:p w:rsidR="00CB7FFB" w:rsidRPr="00732036" w:rsidRDefault="00CB7FFB">
      <w:pPr>
        <w:rPr>
          <w:rFonts w:ascii="Arial" w:hAnsi="Arial" w:cs="Arial"/>
          <w:sz w:val="28"/>
          <w:szCs w:val="28"/>
        </w:rPr>
      </w:pPr>
    </w:p>
    <w:p w:rsidR="00CB7FFB" w:rsidRPr="00732036" w:rsidRDefault="00CB7FFB">
      <w:pPr>
        <w:rPr>
          <w:rFonts w:ascii="Arial" w:hAnsi="Arial" w:cs="Arial"/>
          <w:sz w:val="28"/>
          <w:szCs w:val="28"/>
        </w:rPr>
      </w:pPr>
    </w:p>
    <w:p w:rsidR="00CB7FFB" w:rsidRDefault="00CB7FFB"/>
    <w:p w:rsidR="00CB7FFB" w:rsidRDefault="00CB7FFB"/>
    <w:p w:rsidR="00CB7FFB" w:rsidRDefault="00CB7FFB"/>
    <w:p w:rsidR="00CB7FFB" w:rsidRDefault="00CB7FFB"/>
    <w:p w:rsidR="00CB7FFB" w:rsidRDefault="00CB7FFB"/>
    <w:p w:rsidR="00CB7FFB" w:rsidRDefault="00CB7FFB"/>
    <w:p w:rsidR="00EF0DF5" w:rsidRDefault="00EF0DF5"/>
    <w:p w:rsidR="00EF0DF5" w:rsidRDefault="00EF0DF5"/>
    <w:p w:rsidR="00EF0DF5" w:rsidRDefault="00EF0DF5"/>
    <w:p w:rsidR="00EF0DF5" w:rsidRDefault="00EF0DF5"/>
    <w:p w:rsidR="00EF0DF5" w:rsidRDefault="00EF0DF5"/>
    <w:p w:rsidR="00EF0DF5" w:rsidRDefault="00EF0DF5" w:rsidP="00EF0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472C2">
        <w:rPr>
          <w:rFonts w:ascii="Arial" w:hAnsi="Arial" w:cs="Arial"/>
          <w:b/>
          <w:bCs/>
          <w:sz w:val="24"/>
          <w:szCs w:val="24"/>
        </w:rPr>
        <w:t>Turnierordnung</w:t>
      </w:r>
    </w:p>
    <w:p w:rsidR="00575E5E" w:rsidRDefault="00575E5E" w:rsidP="00EF0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D3446" w:rsidRPr="004472C2" w:rsidRDefault="002D3446" w:rsidP="00EF0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D3446" w:rsidRPr="002D3446" w:rsidRDefault="00EF0DF5" w:rsidP="002D344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446">
        <w:rPr>
          <w:rFonts w:ascii="Arial" w:hAnsi="Arial" w:cs="Arial"/>
          <w:sz w:val="24"/>
          <w:szCs w:val="24"/>
        </w:rPr>
        <w:t>Gespielt wird nach den Tennisregeln der ITF und</w:t>
      </w:r>
      <w:r w:rsidR="00575E5E" w:rsidRPr="002D3446">
        <w:rPr>
          <w:rFonts w:ascii="Arial" w:hAnsi="Arial" w:cs="Arial"/>
          <w:sz w:val="24"/>
          <w:szCs w:val="24"/>
        </w:rPr>
        <w:t xml:space="preserve"> </w:t>
      </w:r>
      <w:r w:rsidRPr="002D3446">
        <w:rPr>
          <w:rFonts w:ascii="Arial" w:hAnsi="Arial" w:cs="Arial"/>
          <w:sz w:val="24"/>
          <w:szCs w:val="24"/>
        </w:rPr>
        <w:t>der Turnierordnung des DTB. Bei allen Begegnungen</w:t>
      </w:r>
      <w:r w:rsidR="00575E5E" w:rsidRPr="002D3446">
        <w:rPr>
          <w:rFonts w:ascii="Arial" w:hAnsi="Arial" w:cs="Arial"/>
          <w:sz w:val="24"/>
          <w:szCs w:val="24"/>
        </w:rPr>
        <w:t xml:space="preserve"> </w:t>
      </w:r>
      <w:r w:rsidR="002804AE">
        <w:rPr>
          <w:rFonts w:ascii="Arial" w:hAnsi="Arial" w:cs="Arial"/>
          <w:sz w:val="24"/>
          <w:szCs w:val="24"/>
        </w:rPr>
        <w:t xml:space="preserve">entscheidet der Gewinn </w:t>
      </w:r>
    </w:p>
    <w:p w:rsidR="00EF0DF5" w:rsidRPr="002D3446" w:rsidRDefault="002804AE" w:rsidP="002D3446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Von </w:t>
      </w:r>
      <w:r w:rsidR="00EF0DF5" w:rsidRPr="002D3446">
        <w:rPr>
          <w:rFonts w:ascii="Arial" w:hAnsi="Arial" w:cs="Arial"/>
          <w:sz w:val="24"/>
          <w:szCs w:val="24"/>
        </w:rPr>
        <w:t>2 Sätzen.</w:t>
      </w:r>
      <w:r w:rsidR="00575E5E" w:rsidRPr="002D3446">
        <w:rPr>
          <w:rFonts w:ascii="Arial" w:hAnsi="Arial" w:cs="Arial"/>
          <w:sz w:val="24"/>
          <w:szCs w:val="24"/>
        </w:rPr>
        <w:t xml:space="preserve"> </w:t>
      </w:r>
      <w:r w:rsidR="00EF0DF5" w:rsidRPr="002D3446">
        <w:rPr>
          <w:rFonts w:ascii="Arial" w:hAnsi="Arial" w:cs="Arial"/>
          <w:sz w:val="24"/>
          <w:szCs w:val="24"/>
        </w:rPr>
        <w:t>Bei 6:6 gilt die Tiebreak-Regel. Anstelle eines</w:t>
      </w:r>
      <w:r w:rsidR="00575E5E" w:rsidRPr="002D3446">
        <w:rPr>
          <w:rFonts w:ascii="Arial" w:hAnsi="Arial" w:cs="Arial"/>
          <w:sz w:val="24"/>
          <w:szCs w:val="24"/>
        </w:rPr>
        <w:t xml:space="preserve"> </w:t>
      </w:r>
      <w:r w:rsidR="00EF0DF5" w:rsidRPr="002D3446">
        <w:rPr>
          <w:rFonts w:ascii="Arial" w:hAnsi="Arial" w:cs="Arial"/>
          <w:sz w:val="24"/>
          <w:szCs w:val="24"/>
        </w:rPr>
        <w:t>dritten Satzes wird bei Satzgleichstand ein</w:t>
      </w:r>
      <w:r w:rsidR="00575E5E" w:rsidRPr="002D3446">
        <w:rPr>
          <w:rFonts w:ascii="Arial" w:hAnsi="Arial" w:cs="Arial"/>
          <w:sz w:val="24"/>
          <w:szCs w:val="24"/>
        </w:rPr>
        <w:t xml:space="preserve"> </w:t>
      </w:r>
      <w:r w:rsidR="00EF0DF5" w:rsidRPr="002D3446">
        <w:rPr>
          <w:rFonts w:ascii="Arial" w:hAnsi="Arial" w:cs="Arial"/>
          <w:sz w:val="24"/>
          <w:szCs w:val="24"/>
        </w:rPr>
        <w:t xml:space="preserve">Match-Tiebreak bis 10 Punkte </w:t>
      </w:r>
      <w:r w:rsidR="00575E5E" w:rsidRPr="002D3446">
        <w:rPr>
          <w:rFonts w:ascii="Arial" w:hAnsi="Arial" w:cs="Arial"/>
          <w:sz w:val="24"/>
          <w:szCs w:val="24"/>
        </w:rPr>
        <w:t xml:space="preserve"> g</w:t>
      </w:r>
      <w:r w:rsidR="00EF0DF5" w:rsidRPr="002D3446">
        <w:rPr>
          <w:rFonts w:ascii="Arial" w:hAnsi="Arial" w:cs="Arial"/>
          <w:sz w:val="24"/>
          <w:szCs w:val="24"/>
        </w:rPr>
        <w:t>espielt.</w:t>
      </w:r>
    </w:p>
    <w:p w:rsidR="00575E5E" w:rsidRPr="00575E5E" w:rsidRDefault="00575E5E" w:rsidP="00575E5E"/>
    <w:p w:rsidR="00EF0DF5" w:rsidRPr="002D3446" w:rsidRDefault="00EF0DF5" w:rsidP="002D344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446">
        <w:rPr>
          <w:rFonts w:ascii="Arial" w:hAnsi="Arial" w:cs="Arial"/>
          <w:sz w:val="24"/>
          <w:szCs w:val="24"/>
        </w:rPr>
        <w:t>Für die Meldung ist der Besitz einer ID-Nummer</w:t>
      </w:r>
      <w:r w:rsidR="00575E5E" w:rsidRPr="002D3446">
        <w:rPr>
          <w:rFonts w:ascii="Arial" w:hAnsi="Arial" w:cs="Arial"/>
          <w:sz w:val="24"/>
          <w:szCs w:val="24"/>
        </w:rPr>
        <w:t xml:space="preserve"> </w:t>
      </w:r>
      <w:r w:rsidRPr="002D3446">
        <w:rPr>
          <w:rFonts w:ascii="Arial" w:hAnsi="Arial" w:cs="Arial"/>
          <w:sz w:val="24"/>
          <w:szCs w:val="24"/>
        </w:rPr>
        <w:t>zwingend erforderlich. ID-Nummern können</w:t>
      </w:r>
      <w:r w:rsidR="00575E5E" w:rsidRPr="002D3446">
        <w:rPr>
          <w:rFonts w:ascii="Arial" w:hAnsi="Arial" w:cs="Arial"/>
          <w:sz w:val="24"/>
          <w:szCs w:val="24"/>
        </w:rPr>
        <w:t xml:space="preserve"> </w:t>
      </w:r>
      <w:r w:rsidRPr="002D3446">
        <w:rPr>
          <w:rFonts w:ascii="Arial" w:hAnsi="Arial" w:cs="Arial"/>
          <w:sz w:val="24"/>
          <w:szCs w:val="24"/>
        </w:rPr>
        <w:t>vom</w:t>
      </w:r>
      <w:r w:rsidR="002D3446" w:rsidRPr="002D3446">
        <w:rPr>
          <w:rFonts w:ascii="Arial" w:hAnsi="Arial" w:cs="Arial"/>
          <w:sz w:val="24"/>
          <w:szCs w:val="24"/>
        </w:rPr>
        <w:t xml:space="preserve"> Verein im BTV-Portal beantragt </w:t>
      </w:r>
      <w:r w:rsidRPr="002D3446">
        <w:rPr>
          <w:rFonts w:ascii="Arial" w:hAnsi="Arial" w:cs="Arial"/>
          <w:sz w:val="24"/>
          <w:szCs w:val="24"/>
        </w:rPr>
        <w:t>werden.</w:t>
      </w:r>
    </w:p>
    <w:p w:rsidR="00575E5E" w:rsidRPr="004472C2" w:rsidRDefault="00575E5E" w:rsidP="00EF0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F0DF5" w:rsidRPr="002D3446" w:rsidRDefault="00EF0DF5" w:rsidP="002D344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446">
        <w:rPr>
          <w:rFonts w:ascii="Arial" w:hAnsi="Arial" w:cs="Arial"/>
          <w:sz w:val="24"/>
          <w:szCs w:val="24"/>
        </w:rPr>
        <w:t>Die Zulassung und Setzung erfolgt auf Basis der</w:t>
      </w:r>
      <w:r w:rsidR="00575E5E" w:rsidRPr="002D3446">
        <w:rPr>
          <w:rFonts w:ascii="Arial" w:hAnsi="Arial" w:cs="Arial"/>
          <w:sz w:val="24"/>
          <w:szCs w:val="24"/>
        </w:rPr>
        <w:t xml:space="preserve"> </w:t>
      </w:r>
      <w:r w:rsidRPr="002D3446">
        <w:rPr>
          <w:rFonts w:ascii="Arial" w:hAnsi="Arial" w:cs="Arial"/>
          <w:sz w:val="24"/>
          <w:szCs w:val="24"/>
        </w:rPr>
        <w:t>aktuellen DTB-Ranglisten. Die Anzahl der</w:t>
      </w:r>
      <w:r w:rsidR="00575E5E" w:rsidRPr="002D3446">
        <w:rPr>
          <w:rFonts w:ascii="Arial" w:hAnsi="Arial" w:cs="Arial"/>
          <w:sz w:val="24"/>
          <w:szCs w:val="24"/>
        </w:rPr>
        <w:t xml:space="preserve"> </w:t>
      </w:r>
      <w:r w:rsidRPr="002D3446">
        <w:rPr>
          <w:rFonts w:ascii="Arial" w:hAnsi="Arial" w:cs="Arial"/>
          <w:sz w:val="24"/>
          <w:szCs w:val="24"/>
        </w:rPr>
        <w:t xml:space="preserve">Teilnehmer je Bewerb ist auf die </w:t>
      </w:r>
      <w:r w:rsidR="00575E5E" w:rsidRPr="002D3446">
        <w:rPr>
          <w:rFonts w:ascii="Arial" w:hAnsi="Arial" w:cs="Arial"/>
          <w:sz w:val="24"/>
          <w:szCs w:val="24"/>
        </w:rPr>
        <w:t>a</w:t>
      </w:r>
      <w:r w:rsidRPr="002D3446">
        <w:rPr>
          <w:rFonts w:ascii="Arial" w:hAnsi="Arial" w:cs="Arial"/>
          <w:sz w:val="24"/>
          <w:szCs w:val="24"/>
        </w:rPr>
        <w:t>ngegebene</w:t>
      </w:r>
      <w:r w:rsidR="00575E5E" w:rsidRPr="002D3446">
        <w:rPr>
          <w:rFonts w:ascii="Arial" w:hAnsi="Arial" w:cs="Arial"/>
          <w:sz w:val="24"/>
          <w:szCs w:val="24"/>
        </w:rPr>
        <w:t xml:space="preserve"> </w:t>
      </w:r>
      <w:r w:rsidRPr="002D3446">
        <w:rPr>
          <w:rFonts w:ascii="Arial" w:hAnsi="Arial" w:cs="Arial"/>
          <w:sz w:val="24"/>
          <w:szCs w:val="24"/>
        </w:rPr>
        <w:t>Größe beschränkt.</w:t>
      </w:r>
    </w:p>
    <w:p w:rsidR="00575E5E" w:rsidRPr="002804AE" w:rsidRDefault="00575E5E" w:rsidP="00EF0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F0DF5" w:rsidRPr="002804AE" w:rsidRDefault="00EF0DF5" w:rsidP="002D344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04AE">
        <w:rPr>
          <w:rFonts w:ascii="Arial" w:hAnsi="Arial" w:cs="Arial"/>
          <w:sz w:val="24"/>
          <w:szCs w:val="24"/>
        </w:rPr>
        <w:t>Mehrfachmeldungen sind nicht erlaubt und</w:t>
      </w:r>
      <w:r w:rsidR="00575E5E" w:rsidRPr="002804AE">
        <w:rPr>
          <w:rFonts w:ascii="Arial" w:hAnsi="Arial" w:cs="Arial"/>
          <w:sz w:val="24"/>
          <w:szCs w:val="24"/>
        </w:rPr>
        <w:t xml:space="preserve"> </w:t>
      </w:r>
      <w:r w:rsidRPr="002804AE">
        <w:rPr>
          <w:rFonts w:ascii="Arial" w:hAnsi="Arial" w:cs="Arial"/>
          <w:sz w:val="24"/>
          <w:szCs w:val="24"/>
        </w:rPr>
        <w:t>werden sanktioniert. Eine Mehrfachmeldung</w:t>
      </w:r>
      <w:r w:rsidR="00575E5E" w:rsidRPr="002804AE">
        <w:rPr>
          <w:rFonts w:ascii="Arial" w:hAnsi="Arial" w:cs="Arial"/>
          <w:sz w:val="24"/>
          <w:szCs w:val="24"/>
        </w:rPr>
        <w:t xml:space="preserve"> </w:t>
      </w:r>
      <w:r w:rsidRPr="002804AE">
        <w:rPr>
          <w:rFonts w:ascii="Arial" w:hAnsi="Arial" w:cs="Arial"/>
          <w:sz w:val="24"/>
          <w:szCs w:val="24"/>
        </w:rPr>
        <w:t>liegt vor, wenn eine Meldung zu 2 oder</w:t>
      </w:r>
    </w:p>
    <w:p w:rsidR="00EF0DF5" w:rsidRPr="002804AE" w:rsidRDefault="00EF0DF5" w:rsidP="002D344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2804AE">
        <w:rPr>
          <w:rFonts w:ascii="Arial" w:hAnsi="Arial" w:cs="Arial"/>
          <w:sz w:val="24"/>
          <w:szCs w:val="24"/>
        </w:rPr>
        <w:t>mehreren Turnieren erfolgt, die sich um mehr</w:t>
      </w:r>
      <w:r w:rsidR="00575E5E" w:rsidRPr="002804AE">
        <w:rPr>
          <w:rFonts w:ascii="Arial" w:hAnsi="Arial" w:cs="Arial"/>
          <w:sz w:val="24"/>
          <w:szCs w:val="24"/>
        </w:rPr>
        <w:t xml:space="preserve"> </w:t>
      </w:r>
      <w:r w:rsidRPr="002804AE">
        <w:rPr>
          <w:rFonts w:ascii="Arial" w:hAnsi="Arial" w:cs="Arial"/>
          <w:sz w:val="24"/>
          <w:szCs w:val="24"/>
        </w:rPr>
        <w:t>als einen Tag in der Turnierdauer überschneiden.</w:t>
      </w:r>
    </w:p>
    <w:p w:rsidR="00575E5E" w:rsidRPr="002804AE" w:rsidRDefault="00575E5E" w:rsidP="00EF0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F0DF5" w:rsidRPr="002804AE" w:rsidRDefault="00EF0DF5" w:rsidP="002D344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04AE">
        <w:rPr>
          <w:rFonts w:ascii="Arial" w:hAnsi="Arial" w:cs="Arial"/>
          <w:sz w:val="24"/>
          <w:szCs w:val="24"/>
        </w:rPr>
        <w:t>Jeder Teilnehmer hat sich nach Eintreffen auf</w:t>
      </w:r>
      <w:r w:rsidR="00575E5E" w:rsidRPr="002804AE">
        <w:rPr>
          <w:rFonts w:ascii="Arial" w:hAnsi="Arial" w:cs="Arial"/>
          <w:sz w:val="24"/>
          <w:szCs w:val="24"/>
        </w:rPr>
        <w:t xml:space="preserve"> </w:t>
      </w:r>
      <w:r w:rsidRPr="002804AE">
        <w:rPr>
          <w:rFonts w:ascii="Arial" w:hAnsi="Arial" w:cs="Arial"/>
          <w:sz w:val="24"/>
          <w:szCs w:val="24"/>
        </w:rPr>
        <w:t>der Anlage sofort bei der Turnierleitung zu</w:t>
      </w:r>
      <w:r w:rsidR="00575E5E" w:rsidRPr="002804AE">
        <w:rPr>
          <w:rFonts w:ascii="Arial" w:hAnsi="Arial" w:cs="Arial"/>
          <w:sz w:val="24"/>
          <w:szCs w:val="24"/>
        </w:rPr>
        <w:t xml:space="preserve"> </w:t>
      </w:r>
      <w:r w:rsidRPr="002804AE">
        <w:rPr>
          <w:rFonts w:ascii="Arial" w:hAnsi="Arial" w:cs="Arial"/>
          <w:sz w:val="24"/>
          <w:szCs w:val="24"/>
        </w:rPr>
        <w:t>melden und dort auch ein evtl. Verlassen der</w:t>
      </w:r>
      <w:r w:rsidR="00575E5E" w:rsidRPr="002804AE">
        <w:rPr>
          <w:rFonts w:ascii="Arial" w:hAnsi="Arial" w:cs="Arial"/>
          <w:sz w:val="24"/>
          <w:szCs w:val="24"/>
        </w:rPr>
        <w:t xml:space="preserve"> </w:t>
      </w:r>
      <w:r w:rsidRPr="002804AE">
        <w:rPr>
          <w:rFonts w:ascii="Arial" w:hAnsi="Arial" w:cs="Arial"/>
          <w:sz w:val="24"/>
          <w:szCs w:val="24"/>
        </w:rPr>
        <w:t>Anlage mitzuteilen.</w:t>
      </w:r>
    </w:p>
    <w:p w:rsidR="00575E5E" w:rsidRPr="002804AE" w:rsidRDefault="00575E5E" w:rsidP="00EF0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F0DF5" w:rsidRPr="002804AE" w:rsidRDefault="00EF0DF5" w:rsidP="002D344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04AE">
        <w:rPr>
          <w:rFonts w:ascii="Arial" w:hAnsi="Arial" w:cs="Arial"/>
          <w:sz w:val="24"/>
          <w:szCs w:val="24"/>
        </w:rPr>
        <w:t>Jeder Teilnehmer ist verpflichtet, sich nach</w:t>
      </w:r>
      <w:r w:rsidR="00575E5E" w:rsidRPr="002804AE">
        <w:rPr>
          <w:rFonts w:ascii="Arial" w:hAnsi="Arial" w:cs="Arial"/>
          <w:sz w:val="24"/>
          <w:szCs w:val="24"/>
        </w:rPr>
        <w:t xml:space="preserve"> </w:t>
      </w:r>
      <w:r w:rsidRPr="002804AE">
        <w:rPr>
          <w:rFonts w:ascii="Arial" w:hAnsi="Arial" w:cs="Arial"/>
          <w:sz w:val="24"/>
          <w:szCs w:val="24"/>
        </w:rPr>
        <w:t>seinem Match über den weiteren Turnierverlauf</w:t>
      </w:r>
      <w:r w:rsidR="00575E5E" w:rsidRPr="002804AE">
        <w:rPr>
          <w:rFonts w:ascii="Arial" w:hAnsi="Arial" w:cs="Arial"/>
          <w:sz w:val="24"/>
          <w:szCs w:val="24"/>
        </w:rPr>
        <w:t xml:space="preserve"> </w:t>
      </w:r>
      <w:r w:rsidRPr="002804AE">
        <w:rPr>
          <w:rFonts w:ascii="Arial" w:hAnsi="Arial" w:cs="Arial"/>
          <w:sz w:val="24"/>
          <w:szCs w:val="24"/>
        </w:rPr>
        <w:t>zu informieren.</w:t>
      </w:r>
    </w:p>
    <w:p w:rsidR="00575E5E" w:rsidRPr="002804AE" w:rsidRDefault="00575E5E" w:rsidP="00EF0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F0DF5" w:rsidRPr="002804AE" w:rsidRDefault="00EF0DF5" w:rsidP="002D344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04AE">
        <w:rPr>
          <w:rFonts w:ascii="Arial" w:hAnsi="Arial" w:cs="Arial"/>
          <w:sz w:val="24"/>
          <w:szCs w:val="24"/>
        </w:rPr>
        <w:t>Meldungen können ohne Angabe von Gründen</w:t>
      </w:r>
      <w:r w:rsidR="00575E5E" w:rsidRPr="002804AE">
        <w:rPr>
          <w:rFonts w:ascii="Arial" w:hAnsi="Arial" w:cs="Arial"/>
          <w:sz w:val="24"/>
          <w:szCs w:val="24"/>
        </w:rPr>
        <w:t xml:space="preserve"> </w:t>
      </w:r>
      <w:r w:rsidRPr="002804AE">
        <w:rPr>
          <w:rFonts w:ascii="Arial" w:hAnsi="Arial" w:cs="Arial"/>
          <w:sz w:val="24"/>
          <w:szCs w:val="24"/>
        </w:rPr>
        <w:t>zurückgewiesen werden.</w:t>
      </w:r>
      <w:r w:rsidR="009F3C00" w:rsidRPr="002804AE">
        <w:rPr>
          <w:rFonts w:ascii="Arial" w:hAnsi="Arial" w:cs="Arial"/>
          <w:sz w:val="24"/>
          <w:szCs w:val="24"/>
        </w:rPr>
        <w:t xml:space="preserve"> Bei Absage nach der Auslosung wird das </w:t>
      </w:r>
      <w:proofErr w:type="spellStart"/>
      <w:r w:rsidR="009F3C00" w:rsidRPr="002804AE">
        <w:rPr>
          <w:rFonts w:ascii="Arial" w:hAnsi="Arial" w:cs="Arial"/>
          <w:sz w:val="24"/>
          <w:szCs w:val="24"/>
        </w:rPr>
        <w:t>Nenngeld</w:t>
      </w:r>
      <w:proofErr w:type="spellEnd"/>
      <w:r w:rsidR="009F3C00" w:rsidRPr="002804AE">
        <w:rPr>
          <w:rFonts w:ascii="Arial" w:hAnsi="Arial" w:cs="Arial"/>
          <w:sz w:val="24"/>
          <w:szCs w:val="24"/>
        </w:rPr>
        <w:t xml:space="preserve"> nicht mehr erstattet.</w:t>
      </w:r>
    </w:p>
    <w:p w:rsidR="009F3C00" w:rsidRPr="002804AE" w:rsidRDefault="009F3C00" w:rsidP="009F3C00">
      <w:pPr>
        <w:pStyle w:val="Listenabsatz"/>
        <w:rPr>
          <w:rFonts w:ascii="Arial" w:hAnsi="Arial" w:cs="Arial"/>
          <w:sz w:val="24"/>
          <w:szCs w:val="24"/>
        </w:rPr>
      </w:pPr>
    </w:p>
    <w:p w:rsidR="009F3C00" w:rsidRPr="002804AE" w:rsidRDefault="009F3C00" w:rsidP="002D344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04AE">
        <w:rPr>
          <w:rFonts w:ascii="Arial" w:hAnsi="Arial" w:cs="Arial"/>
          <w:sz w:val="24"/>
          <w:szCs w:val="24"/>
        </w:rPr>
        <w:t>Bei Unbespielbarkeit der Plätze im Freien kann auf Hallenplätze (Teppich) oder bei Einbruch der Dunkelheit bei Flutlicht weitergespielt werden.</w:t>
      </w:r>
    </w:p>
    <w:p w:rsidR="00575E5E" w:rsidRPr="002804AE" w:rsidRDefault="00575E5E" w:rsidP="00EF0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F0DF5" w:rsidRPr="002804AE" w:rsidRDefault="00EF0DF5" w:rsidP="002D344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04AE">
        <w:rPr>
          <w:rFonts w:ascii="Arial" w:hAnsi="Arial" w:cs="Arial"/>
          <w:sz w:val="24"/>
          <w:szCs w:val="24"/>
        </w:rPr>
        <w:t>Mit der Meldung unterwirft sich jeder</w:t>
      </w:r>
      <w:r w:rsidR="00575E5E" w:rsidRPr="002804AE">
        <w:rPr>
          <w:rFonts w:ascii="Arial" w:hAnsi="Arial" w:cs="Arial"/>
          <w:sz w:val="24"/>
          <w:szCs w:val="24"/>
        </w:rPr>
        <w:t xml:space="preserve"> </w:t>
      </w:r>
      <w:r w:rsidRPr="002804AE">
        <w:rPr>
          <w:rFonts w:ascii="Arial" w:hAnsi="Arial" w:cs="Arial"/>
          <w:sz w:val="24"/>
          <w:szCs w:val="24"/>
        </w:rPr>
        <w:t>Teilnehmer dem Inhalt dieser Ausschreibung</w:t>
      </w:r>
      <w:r w:rsidR="00575E5E" w:rsidRPr="002804AE">
        <w:rPr>
          <w:rFonts w:ascii="Arial" w:hAnsi="Arial" w:cs="Arial"/>
          <w:sz w:val="24"/>
          <w:szCs w:val="24"/>
        </w:rPr>
        <w:t xml:space="preserve"> </w:t>
      </w:r>
      <w:r w:rsidRPr="002804AE">
        <w:rPr>
          <w:rFonts w:ascii="Arial" w:hAnsi="Arial" w:cs="Arial"/>
          <w:sz w:val="24"/>
          <w:szCs w:val="24"/>
        </w:rPr>
        <w:t>und den Ordnungen des DTB.</w:t>
      </w:r>
    </w:p>
    <w:p w:rsidR="00575E5E" w:rsidRPr="002804AE" w:rsidRDefault="00575E5E" w:rsidP="00EF0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C50B7" w:rsidRPr="002804AE" w:rsidRDefault="00EF0DF5" w:rsidP="002804AE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804AE">
        <w:rPr>
          <w:rFonts w:ascii="Arial" w:hAnsi="Arial" w:cs="Arial"/>
          <w:sz w:val="24"/>
          <w:szCs w:val="24"/>
        </w:rPr>
        <w:t>Der Turnierausschuss behält sich vor, einzelne</w:t>
      </w:r>
      <w:r w:rsidR="00575E5E" w:rsidRPr="002804AE">
        <w:rPr>
          <w:rFonts w:ascii="Arial" w:hAnsi="Arial" w:cs="Arial"/>
          <w:sz w:val="24"/>
          <w:szCs w:val="24"/>
        </w:rPr>
        <w:t xml:space="preserve"> </w:t>
      </w:r>
      <w:r w:rsidRPr="002804AE">
        <w:rPr>
          <w:rFonts w:ascii="Arial" w:hAnsi="Arial" w:cs="Arial"/>
          <w:sz w:val="24"/>
          <w:szCs w:val="24"/>
        </w:rPr>
        <w:t>Punkte bei Bedarf zu ändern.</w:t>
      </w:r>
      <w:bookmarkStart w:id="0" w:name="_GoBack"/>
      <w:bookmarkEnd w:id="0"/>
    </w:p>
    <w:sectPr w:rsidR="002C50B7" w:rsidRPr="002804AE" w:rsidSect="003A699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">
    <w:altName w:val="Segoe UI Semibold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140A"/>
    <w:multiLevelType w:val="hybridMultilevel"/>
    <w:tmpl w:val="509CF1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C15DE"/>
    <w:multiLevelType w:val="hybridMultilevel"/>
    <w:tmpl w:val="5694F7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1AD"/>
    <w:rsid w:val="00086661"/>
    <w:rsid w:val="000E469C"/>
    <w:rsid w:val="0026330B"/>
    <w:rsid w:val="002804AE"/>
    <w:rsid w:val="002C50B7"/>
    <w:rsid w:val="002D3446"/>
    <w:rsid w:val="003A6999"/>
    <w:rsid w:val="003D486A"/>
    <w:rsid w:val="004472C2"/>
    <w:rsid w:val="00453E35"/>
    <w:rsid w:val="0055337F"/>
    <w:rsid w:val="00575E5E"/>
    <w:rsid w:val="006145F8"/>
    <w:rsid w:val="006E4374"/>
    <w:rsid w:val="00732036"/>
    <w:rsid w:val="0079699A"/>
    <w:rsid w:val="007B2E2B"/>
    <w:rsid w:val="009735F4"/>
    <w:rsid w:val="009A1659"/>
    <w:rsid w:val="009F3C00"/>
    <w:rsid w:val="00A16F5E"/>
    <w:rsid w:val="00A851AD"/>
    <w:rsid w:val="00A863E7"/>
    <w:rsid w:val="00AD2047"/>
    <w:rsid w:val="00B91FA0"/>
    <w:rsid w:val="00C122AC"/>
    <w:rsid w:val="00CB28FB"/>
    <w:rsid w:val="00CB7FFB"/>
    <w:rsid w:val="00CE00FB"/>
    <w:rsid w:val="00D26218"/>
    <w:rsid w:val="00ED1CFC"/>
    <w:rsid w:val="00EF0DF5"/>
    <w:rsid w:val="00F37F96"/>
    <w:rsid w:val="00F6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46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51AD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614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75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51A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14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75E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rofile.ak.fbcdn.net/hprofile-ak-snc4/203484_191732170863089_690913_n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33AA6-7176-42E4-A102-956FD798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Ramsl</cp:lastModifiedBy>
  <cp:revision>2</cp:revision>
  <dcterms:created xsi:type="dcterms:W3CDTF">2013-06-16T06:49:00Z</dcterms:created>
  <dcterms:modified xsi:type="dcterms:W3CDTF">2013-06-16T06:49:00Z</dcterms:modified>
</cp:coreProperties>
</file>